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7233"/>
      </w:tblGrid>
      <w:tr w:rsidR="00D3459D" w14:paraId="5BE9F296" w14:textId="77777777" w:rsidTr="00D3459D">
        <w:trPr>
          <w:trHeight w:val="1151"/>
        </w:trPr>
        <w:tc>
          <w:tcPr>
            <w:tcW w:w="1676" w:type="dxa"/>
          </w:tcPr>
          <w:p w14:paraId="10065D27" w14:textId="718BC410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t>Week beginning 21.09.20</w:t>
            </w:r>
          </w:p>
        </w:tc>
        <w:tc>
          <w:tcPr>
            <w:tcW w:w="7233" w:type="dxa"/>
          </w:tcPr>
          <w:p w14:paraId="5F3052EB" w14:textId="653F5D7A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t>Reception learning tasks</w:t>
            </w:r>
          </w:p>
        </w:tc>
      </w:tr>
      <w:tr w:rsidR="00D3459D" w14:paraId="0F8472EC" w14:textId="77777777" w:rsidTr="00D3459D">
        <w:trPr>
          <w:trHeight w:val="371"/>
        </w:trPr>
        <w:tc>
          <w:tcPr>
            <w:tcW w:w="1676" w:type="dxa"/>
          </w:tcPr>
          <w:p w14:paraId="390C4FF1" w14:textId="37DA7319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233" w:type="dxa"/>
          </w:tcPr>
          <w:p w14:paraId="655C1C98" w14:textId="47D3A7FA" w:rsidR="00D3459D" w:rsidRDefault="00D34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</w:p>
          <w:p w14:paraId="332B4690" w14:textId="77777777" w:rsidR="004F19A8" w:rsidRDefault="004F19A8" w:rsidP="004F19A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>Today we are going to recy</w:t>
            </w:r>
            <w:r>
              <w:rPr>
                <w:rFonts w:ascii="Twinkl Cursive Unlooped" w:hAnsi="Twinkl Cursive Unlooped"/>
                <w:sz w:val="24"/>
                <w:szCs w:val="24"/>
              </w:rPr>
              <w:t>cle plastic bags to make flowers</w:t>
            </w: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  <w:r>
              <w:rPr>
                <w:rFonts w:ascii="Twinkl Cursive Unlooped" w:hAnsi="Twinkl Cursive Unlooped"/>
                <w:sz w:val="24"/>
                <w:szCs w:val="24"/>
              </w:rPr>
              <w:t>For an idea of one way to make a rose click here:</w:t>
            </w:r>
          </w:p>
          <w:p w14:paraId="1DDFF0F2" w14:textId="2CEF7BDC" w:rsidR="004F19A8" w:rsidRDefault="004F19A8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4" w:history="1">
              <w:r w:rsidRPr="00FE4311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https://www.youtube.com/watch?v=TMJP9oXMqbQ</w:t>
              </w:r>
            </w:hyperlink>
            <w:r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024505DE" w14:textId="25BACA89" w:rsidR="004F19A8" w:rsidRDefault="004F19A8">
            <w:pPr>
              <w:rPr>
                <w:b/>
                <w:bCs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Can you find any other ways to make recycled flowers – maybe using old boxes etc from the recycling bin? </w:t>
            </w:r>
            <w:r w:rsidRPr="004F19A8">
              <w:rPr>
                <w:rFonts w:ascii="Twinkl Cursive Unlooped" w:hAnsi="Twinkl Cursive Unlooped"/>
                <w:sz w:val="24"/>
                <w:szCs w:val="24"/>
              </w:rPr>
              <w:t>Talk about how you made the flower focussing on following</w:t>
            </w:r>
            <w:r>
              <w:rPr>
                <w:rFonts w:ascii="Twinkl Cursive Unlooped" w:hAnsi="Twinkl Cursive Unlooped"/>
                <w:sz w:val="24"/>
                <w:szCs w:val="24"/>
              </w:rPr>
              <w:t>/giving</w:t>
            </w:r>
            <w:r w:rsidRPr="004F19A8">
              <w:rPr>
                <w:rFonts w:ascii="Twinkl Cursive Unlooped" w:hAnsi="Twinkl Cursive Unlooped"/>
                <w:sz w:val="24"/>
                <w:szCs w:val="24"/>
              </w:rPr>
              <w:t xml:space="preserve"> instructions.</w:t>
            </w:r>
          </w:p>
          <w:p w14:paraId="37E76641" w14:textId="1C59CBA6" w:rsidR="00D3459D" w:rsidRDefault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Maths</w:t>
            </w:r>
          </w:p>
          <w:p w14:paraId="3BE67253" w14:textId="3F3A37CC" w:rsidR="004F19A8" w:rsidRPr="00203AC6" w:rsidRDefault="004F19A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03AC6">
              <w:rPr>
                <w:rFonts w:ascii="Twinkl Cursive Unlooped" w:hAnsi="Twinkl Cursive Unlooped"/>
                <w:sz w:val="24"/>
                <w:szCs w:val="24"/>
              </w:rPr>
              <w:t xml:space="preserve">Today we are looking at 2D shapes. Can you find any circles, </w:t>
            </w:r>
            <w:r w:rsidR="00D93066" w:rsidRPr="00203AC6">
              <w:rPr>
                <w:rFonts w:ascii="Twinkl Cursive Unlooped" w:hAnsi="Twinkl Cursive Unlooped"/>
                <w:sz w:val="24"/>
                <w:szCs w:val="24"/>
              </w:rPr>
              <w:t>triangles</w:t>
            </w:r>
            <w:r w:rsidRPr="00203AC6">
              <w:rPr>
                <w:rFonts w:ascii="Twinkl Cursive Unlooped" w:hAnsi="Twinkl Cursive Unlooped"/>
                <w:sz w:val="24"/>
                <w:szCs w:val="24"/>
              </w:rPr>
              <w:t xml:space="preserve">, squares or rectangles in the house or garden? </w:t>
            </w:r>
            <w:r w:rsidR="00D93066" w:rsidRPr="00203AC6">
              <w:rPr>
                <w:rFonts w:ascii="Twinkl Cursive Unlooped" w:hAnsi="Twinkl Cursive Unlooped"/>
                <w:sz w:val="24"/>
                <w:szCs w:val="24"/>
              </w:rPr>
              <w:t>Play eye-spy a shape with a grown-up.</w:t>
            </w:r>
          </w:p>
          <w:p w14:paraId="665494D7" w14:textId="77777777" w:rsidR="00D3459D" w:rsidRDefault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Topic</w:t>
            </w:r>
          </w:p>
          <w:p w14:paraId="28639629" w14:textId="40BECB56" w:rsidR="00D93066" w:rsidRPr="00D93066" w:rsidRDefault="00D93066">
            <w:pPr>
              <w:rPr>
                <w:b/>
                <w:bCs/>
              </w:rPr>
            </w:pPr>
            <w:r w:rsidRPr="001742B2">
              <w:rPr>
                <w:rFonts w:ascii="Twinkl Cursive Unlooped" w:hAnsi="Twinkl Cursive Unlooped"/>
                <w:sz w:val="24"/>
                <w:szCs w:val="24"/>
              </w:rPr>
              <w:t xml:space="preserve">Draw a picture of yourself 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(or create a picture using items found in your outside area) </w:t>
            </w:r>
            <w:r w:rsidRPr="001742B2">
              <w:rPr>
                <w:rFonts w:ascii="Twinkl Cursive Unlooped" w:hAnsi="Twinkl Cursive Unlooped"/>
                <w:sz w:val="24"/>
                <w:szCs w:val="24"/>
              </w:rPr>
              <w:t>and talk to a grown up about all the ways that you are special and what you are good at. This can be anything</w:t>
            </w:r>
            <w:r>
              <w:rPr>
                <w:rFonts w:ascii="Twinkl Cursive Unlooped" w:hAnsi="Twinkl Cursive Unlooped"/>
                <w:sz w:val="24"/>
                <w:szCs w:val="24"/>
              </w:rPr>
              <w:t>,</w:t>
            </w:r>
            <w:r w:rsidRPr="001742B2">
              <w:rPr>
                <w:rFonts w:ascii="Twinkl Cursive Unlooped" w:hAnsi="Twinkl Cursive Unlooped"/>
                <w:sz w:val="24"/>
                <w:szCs w:val="24"/>
              </w:rPr>
              <w:t xml:space="preserve"> not just about school work.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Get your grown-up to write some of the ways you are special on your picture.</w:t>
            </w:r>
          </w:p>
        </w:tc>
      </w:tr>
      <w:tr w:rsidR="00D3459D" w14:paraId="141D80B6" w14:textId="77777777" w:rsidTr="00D3459D">
        <w:trPr>
          <w:trHeight w:val="389"/>
        </w:trPr>
        <w:tc>
          <w:tcPr>
            <w:tcW w:w="1676" w:type="dxa"/>
          </w:tcPr>
          <w:p w14:paraId="67397AE9" w14:textId="42957669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233" w:type="dxa"/>
          </w:tcPr>
          <w:p w14:paraId="67979267" w14:textId="728B76AF" w:rsidR="00D3459D" w:rsidRDefault="00D3459D" w:rsidP="00D34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</w:p>
          <w:p w14:paraId="1AFF797B" w14:textId="236A10DE" w:rsidR="00D93066" w:rsidRPr="000025A2" w:rsidRDefault="00D93066" w:rsidP="00D93066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Read the story of Mr Gumpy’s Rhino. </w:t>
            </w:r>
            <w:r>
              <w:rPr>
                <w:rFonts w:ascii="Twinkl Cursive Unlooped" w:hAnsi="Twinkl Cursive Unlooped"/>
                <w:sz w:val="24"/>
                <w:szCs w:val="24"/>
              </w:rPr>
              <w:t>Talk about what happened in the story and the order that it happened.</w:t>
            </w:r>
          </w:p>
          <w:p w14:paraId="6B550C9C" w14:textId="0E182F80" w:rsidR="00D93066" w:rsidRDefault="00D93066" w:rsidP="00D9306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Click here to see the story: </w:t>
            </w:r>
            <w:hyperlink r:id="rId5" w:history="1">
              <w:r w:rsidRPr="00FE4311">
                <w:rPr>
                  <w:rStyle w:val="Hyperlink"/>
                  <w:rFonts w:ascii="Twinkl Cursive Unlooped" w:hAnsi="Twinkl Cursive Unlooped" w:cs="Arial"/>
                  <w:sz w:val="24"/>
                  <w:szCs w:val="24"/>
                </w:rPr>
                <w:t>https://www.youtube.com/watch?v=uxRhLIugx4M</w:t>
              </w:r>
            </w:hyperlink>
          </w:p>
          <w:p w14:paraId="0CF063B9" w14:textId="2787C78E" w:rsidR="00D93066" w:rsidRPr="00D93066" w:rsidRDefault="00D93066" w:rsidP="00D93066">
            <w:r>
              <w:rPr>
                <w:rFonts w:ascii="Twinkl Cursive Unlooped" w:hAnsi="Twinkl Cursive Unlooped" w:cs="Arial"/>
                <w:sz w:val="24"/>
                <w:szCs w:val="24"/>
              </w:rPr>
              <w:t>Can you create a collage Rhino Charlie? Maybe he is rolling in the mud or eating some flowers.</w:t>
            </w:r>
          </w:p>
          <w:p w14:paraId="3CD87A5F" w14:textId="1EFF5859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Maths</w:t>
            </w:r>
          </w:p>
          <w:p w14:paraId="44ED05EE" w14:textId="46278D24" w:rsidR="00D93066" w:rsidRPr="00D93066" w:rsidRDefault="00D93066" w:rsidP="00D3459D">
            <w:r w:rsidRPr="00D93066">
              <w:t>Can you make a picture out of 2D shapes? Maybe a train or a house?</w:t>
            </w:r>
            <w:r>
              <w:t xml:space="preserve"> Do you have a jigsaw at home that you can complete?</w:t>
            </w:r>
          </w:p>
          <w:p w14:paraId="23A68777" w14:textId="77777777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Topic</w:t>
            </w:r>
          </w:p>
          <w:p w14:paraId="232D18CF" w14:textId="69CE8DDE" w:rsidR="00D93066" w:rsidRPr="00D93066" w:rsidRDefault="00D93066" w:rsidP="00D3459D">
            <w:r>
              <w:t>Choose an animal that you like and find out what it eats. Draw a picture of your animal and what it eats. Does it like meat, vegetables or both?</w:t>
            </w:r>
          </w:p>
        </w:tc>
      </w:tr>
      <w:tr w:rsidR="00D3459D" w14:paraId="7729A25E" w14:textId="77777777" w:rsidTr="00D3459D">
        <w:trPr>
          <w:trHeight w:val="371"/>
        </w:trPr>
        <w:tc>
          <w:tcPr>
            <w:tcW w:w="1676" w:type="dxa"/>
          </w:tcPr>
          <w:p w14:paraId="4ADF92D8" w14:textId="46F60F01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233" w:type="dxa"/>
          </w:tcPr>
          <w:p w14:paraId="14F790A0" w14:textId="712EEE91" w:rsidR="00D3459D" w:rsidRDefault="00D3459D" w:rsidP="00D34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</w:p>
          <w:p w14:paraId="308313F5" w14:textId="245EE2B1" w:rsidR="0007277C" w:rsidRDefault="0007277C" w:rsidP="00D3459D">
            <w:pPr>
              <w:rPr>
                <w:b/>
                <w:bCs/>
              </w:rPr>
            </w:pPr>
            <w:r w:rsidRPr="0007277C">
              <w:t>Read the story of Ronald the Rhino (</w:t>
            </w:r>
            <w:r>
              <w:t>PowerPoint attached)</w:t>
            </w:r>
            <w:r w:rsidRPr="0007277C">
              <w:t xml:space="preserve"> look at the rhyming </w:t>
            </w:r>
            <w:r w:rsidR="00203AC6">
              <w:t>PowerPoint</w:t>
            </w:r>
            <w:r w:rsidRPr="0007277C">
              <w:t xml:space="preserve"> and see if you can work out the missing words. </w:t>
            </w:r>
            <w:r>
              <w:t>Can you find objects that rhyme at home? Try some of these – dog and ?, cat and ?, egg and ?. How many rhyming words can you find?</w:t>
            </w:r>
          </w:p>
          <w:p w14:paraId="7873F5BB" w14:textId="4C90C7D5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Maths</w:t>
            </w:r>
          </w:p>
          <w:p w14:paraId="694F201A" w14:textId="038B9D22" w:rsidR="0007277C" w:rsidRPr="0007277C" w:rsidRDefault="003A4F3C" w:rsidP="00D3459D">
            <w:r>
              <w:t xml:space="preserve">Look at the 2D shape colouring sheet. Can you find all the different shapes and colour them? </w:t>
            </w:r>
          </w:p>
          <w:p w14:paraId="589BB38E" w14:textId="77777777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Topic</w:t>
            </w:r>
          </w:p>
          <w:p w14:paraId="684435C3" w14:textId="77777777" w:rsidR="0007277C" w:rsidRPr="002A261E" w:rsidRDefault="0007277C" w:rsidP="0007277C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t xml:space="preserve">Think about the different endangered animals we have looked at and learned about so far. </w:t>
            </w:r>
          </w:p>
          <w:p w14:paraId="1BCF5841" w14:textId="7D9BF458" w:rsidR="0007277C" w:rsidRDefault="0007277C" w:rsidP="0007277C">
            <w:pPr>
              <w:rPr>
                <w:rFonts w:ascii="Twinkl Cursive Unlooped" w:hAnsi="Twinkl Cursive Unlooped"/>
                <w:bCs/>
                <w:sz w:val="24"/>
                <w:szCs w:val="24"/>
              </w:rPr>
            </w:pPr>
            <w:r w:rsidRPr="0007277C">
              <w:rPr>
                <w:rFonts w:ascii="Twinkl Cursive Unlooped" w:hAnsi="Twinkl Cursive Unlooped"/>
                <w:bCs/>
                <w:sz w:val="24"/>
                <w:szCs w:val="24"/>
              </w:rPr>
              <w:t xml:space="preserve">See the story ‘Don’t let them disappear’ for more ideas: </w:t>
            </w:r>
            <w:hyperlink r:id="rId6" w:history="1">
              <w:r w:rsidRPr="00FE4311">
                <w:rPr>
                  <w:rStyle w:val="Hyperlink"/>
                  <w:rFonts w:ascii="Twinkl Cursive Unlooped" w:hAnsi="Twinkl Cursive Unlooped"/>
                  <w:bCs/>
                  <w:sz w:val="24"/>
                  <w:szCs w:val="24"/>
                </w:rPr>
                <w:t>https://www.youtube.com/watch?v=obzzQGqwEm4</w:t>
              </w:r>
            </w:hyperlink>
          </w:p>
          <w:p w14:paraId="57FDF1D2" w14:textId="658C25BE" w:rsidR="0007277C" w:rsidRPr="0007277C" w:rsidRDefault="0007277C" w:rsidP="0007277C">
            <w:pPr>
              <w:rPr>
                <w:rFonts w:ascii="Twinkl Cursive Unlooped" w:hAnsi="Twinkl Cursive Unlooped"/>
                <w:bCs/>
                <w:sz w:val="24"/>
                <w:szCs w:val="24"/>
              </w:rPr>
            </w:pPr>
            <w:r>
              <w:rPr>
                <w:rFonts w:ascii="Twinkl Cursive Unlooped" w:hAnsi="Twinkl Cursive Unlooped"/>
                <w:bCs/>
                <w:sz w:val="24"/>
                <w:szCs w:val="24"/>
              </w:rPr>
              <w:t xml:space="preserve">Can you draw one of the endangered animals? Talk to your grown up about what changes threaten the animals. Maybe you could make a zoo </w:t>
            </w:r>
            <w:r>
              <w:rPr>
                <w:rFonts w:ascii="Twinkl Cursive Unlooped" w:hAnsi="Twinkl Cursive Unlooped"/>
                <w:bCs/>
                <w:sz w:val="24"/>
                <w:szCs w:val="24"/>
              </w:rPr>
              <w:lastRenderedPageBreak/>
              <w:t>for all the endangered animals. Use items from the recycling bin or use building materials such as stickle bricks etc. Maybe you have your own plastic animals to play with.</w:t>
            </w:r>
          </w:p>
          <w:p w14:paraId="7E11424E" w14:textId="5685730E" w:rsidR="0007277C" w:rsidRPr="0007277C" w:rsidRDefault="0007277C" w:rsidP="00D3459D"/>
        </w:tc>
      </w:tr>
      <w:tr w:rsidR="00D3459D" w14:paraId="3408EDD9" w14:textId="77777777" w:rsidTr="00D3459D">
        <w:trPr>
          <w:trHeight w:val="389"/>
        </w:trPr>
        <w:tc>
          <w:tcPr>
            <w:tcW w:w="1676" w:type="dxa"/>
          </w:tcPr>
          <w:p w14:paraId="1346F00E" w14:textId="37BAAAC4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7233" w:type="dxa"/>
          </w:tcPr>
          <w:p w14:paraId="0825EE59" w14:textId="33B34C16" w:rsidR="00D3459D" w:rsidRDefault="00D3459D" w:rsidP="00D34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</w:p>
          <w:p w14:paraId="58D2DD8F" w14:textId="3ECDA586" w:rsidR="00895DD6" w:rsidRDefault="00895DD6" w:rsidP="00895DD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Read the Tinga Tinga story. 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Another endangered animal that lives with rhinos in Africa is the elephant. Describe the elephant at the end of the story. </w:t>
            </w: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2C8AAEE9" w14:textId="77777777" w:rsidR="00895DD6" w:rsidRDefault="00895DD6" w:rsidP="00895DD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Click here to see the story:</w:t>
            </w:r>
          </w:p>
          <w:p w14:paraId="5F64F310" w14:textId="3D4BF5CA" w:rsidR="00895DD6" w:rsidRDefault="00895DD6" w:rsidP="00895DD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hyperlink r:id="rId7" w:history="1">
              <w:r w:rsidRPr="00FE4311">
                <w:rPr>
                  <w:rStyle w:val="Hyperlink"/>
                  <w:rFonts w:ascii="Twinkl Cursive Unlooped" w:hAnsi="Twinkl Cursive Unlooped" w:cs="Arial"/>
                  <w:sz w:val="24"/>
                  <w:szCs w:val="24"/>
                </w:rPr>
                <w:t>https://www.youtube.com/watch?v=PkoN5Q-RfWc</w:t>
              </w:r>
            </w:hyperlink>
          </w:p>
          <w:p w14:paraId="1487FBF3" w14:textId="07840513" w:rsidR="00895DD6" w:rsidRDefault="00895DD6" w:rsidP="00895DD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Can you make an elephant with things around your home? You could draw an elephant o</w:t>
            </w:r>
            <w:r w:rsidR="00203AC6">
              <w:rPr>
                <w:rFonts w:ascii="Twinkl Cursive Unlooped" w:hAnsi="Twinkl Cursive Unlooped" w:cs="Arial"/>
                <w:sz w:val="24"/>
                <w:szCs w:val="24"/>
              </w:rPr>
              <w:t>r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 look at Elmer books. </w:t>
            </w:r>
            <w:hyperlink r:id="rId8" w:history="1">
              <w:r w:rsidRPr="00FE4311">
                <w:rPr>
                  <w:rStyle w:val="Hyperlink"/>
                  <w:rFonts w:ascii="Twinkl Cursive Unlooped" w:hAnsi="Twinkl Cursive Unlooped" w:cs="Arial"/>
                  <w:sz w:val="24"/>
                  <w:szCs w:val="24"/>
                </w:rPr>
                <w:t>https://www.youtube.com/watch?v=wdyo4ykh2WA</w:t>
              </w:r>
            </w:hyperlink>
          </w:p>
          <w:p w14:paraId="32357A30" w14:textId="1E17DAE6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Maths</w:t>
            </w:r>
          </w:p>
          <w:p w14:paraId="14357037" w14:textId="3CF60F52" w:rsidR="003A4F3C" w:rsidRPr="003A4F3C" w:rsidRDefault="003A4F3C" w:rsidP="00D3459D">
            <w:r>
              <w:t>Can you make a rocket by cutting out and matching the shapes on the ‘firework – cut out matching activity’?</w:t>
            </w:r>
          </w:p>
          <w:p w14:paraId="2068FDB3" w14:textId="77777777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Topic</w:t>
            </w:r>
          </w:p>
          <w:p w14:paraId="76D984C8" w14:textId="3DE1D489" w:rsidR="00BD4998" w:rsidRPr="002A261E" w:rsidRDefault="00BD4998" w:rsidP="00BD4998">
            <w:pPr>
              <w:rPr>
                <w:rFonts w:ascii="Twinkl Cursive Unlooped" w:eastAsia="Calibri" w:hAnsi="Twinkl Cursive Unlooped" w:cs="Arial"/>
                <w:b/>
                <w:color w:val="000000"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t>Think about the people in your family. Some you may live with and others you may not. What things would you wish for them?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Draw the wishes you have for your family.</w:t>
            </w:r>
            <w:r w:rsidRPr="002A261E">
              <w:rPr>
                <w:rFonts w:ascii="Twinkl Cursive Unlooped" w:eastAsia="Calibri" w:hAnsi="Twinkl Cursive Unlooped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373FEF6" w14:textId="2C003E76" w:rsidR="00BD4998" w:rsidRDefault="00BD4998" w:rsidP="00D3459D"/>
        </w:tc>
      </w:tr>
      <w:tr w:rsidR="00D3459D" w14:paraId="6ABE5C11" w14:textId="77777777" w:rsidTr="00D3459D">
        <w:trPr>
          <w:trHeight w:val="371"/>
        </w:trPr>
        <w:tc>
          <w:tcPr>
            <w:tcW w:w="1676" w:type="dxa"/>
          </w:tcPr>
          <w:p w14:paraId="55996670" w14:textId="68DED597" w:rsidR="00D3459D" w:rsidRPr="00D3459D" w:rsidRDefault="00D3459D">
            <w:pPr>
              <w:rPr>
                <w:b/>
                <w:bCs/>
                <w:sz w:val="28"/>
                <w:szCs w:val="28"/>
              </w:rPr>
            </w:pPr>
            <w:r w:rsidRPr="00D3459D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233" w:type="dxa"/>
          </w:tcPr>
          <w:p w14:paraId="5901B39A" w14:textId="0A8A2ECB" w:rsidR="00D3459D" w:rsidRDefault="00D3459D" w:rsidP="00D34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</w:p>
          <w:p w14:paraId="7ACB3486" w14:textId="77777777" w:rsidR="00895DD6" w:rsidRPr="00EE451E" w:rsidRDefault="00895DD6" w:rsidP="00895DD6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451E">
              <w:rPr>
                <w:rFonts w:ascii="Twinkl Cursive Unlooped" w:hAnsi="Twinkl Cursive Unlooped"/>
                <w:sz w:val="24"/>
                <w:szCs w:val="24"/>
              </w:rPr>
              <w:t xml:space="preserve">Read the story of the Beautiful Bananas. </w:t>
            </w:r>
          </w:p>
          <w:p w14:paraId="60AB0146" w14:textId="77777777" w:rsidR="00895DD6" w:rsidRDefault="00895DD6" w:rsidP="00895DD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Click here to hear the story:</w:t>
            </w:r>
          </w:p>
          <w:p w14:paraId="1B5CB95E" w14:textId="77777777" w:rsidR="00895DD6" w:rsidRDefault="00895DD6" w:rsidP="00895DD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hyperlink r:id="rId9" w:history="1">
              <w:r w:rsidRPr="0051504C">
                <w:rPr>
                  <w:rStyle w:val="Hyperlink"/>
                  <w:rFonts w:ascii="Twinkl Cursive Unlooped" w:hAnsi="Twinkl Cursive Unlooped" w:cs="Arial"/>
                  <w:sz w:val="24"/>
                  <w:szCs w:val="24"/>
                </w:rPr>
                <w:t>https://www.youtube.com/watch?v=sIF58831OCA</w:t>
              </w:r>
            </w:hyperlink>
          </w:p>
          <w:p w14:paraId="7231C7CF" w14:textId="004C693A" w:rsidR="00895DD6" w:rsidRPr="00895DD6" w:rsidRDefault="00895DD6" w:rsidP="00D3459D">
            <w:r>
              <w:t>Retell the story to your grown- up. Can you make a bunch of bananas with playdough? Maybe you could make a banana split or banana bread with a grown up.</w:t>
            </w:r>
          </w:p>
          <w:p w14:paraId="3153F370" w14:textId="46B693EE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Maths</w:t>
            </w:r>
          </w:p>
          <w:p w14:paraId="6555F4D0" w14:textId="778AD648" w:rsidR="003A4F3C" w:rsidRPr="003A4F3C" w:rsidRDefault="003A4F3C" w:rsidP="00D3459D">
            <w:r>
              <w:t>Make a colourful pizza by colouring the sheet ‘shape-pizza-colouring activity’. Maybe you could make your own pizza in the kitchen or by cutting out coloured shapes and sticking them onto a paper plate.</w:t>
            </w:r>
          </w:p>
          <w:p w14:paraId="6760F920" w14:textId="77777777" w:rsidR="00D3459D" w:rsidRDefault="00D3459D" w:rsidP="00D3459D">
            <w:pPr>
              <w:rPr>
                <w:b/>
                <w:bCs/>
              </w:rPr>
            </w:pPr>
            <w:r w:rsidRPr="00D3459D">
              <w:rPr>
                <w:b/>
                <w:bCs/>
              </w:rPr>
              <w:t>Topic</w:t>
            </w:r>
          </w:p>
          <w:p w14:paraId="78FBB0E6" w14:textId="13FE30FE" w:rsidR="00BD4998" w:rsidRPr="00BD4998" w:rsidRDefault="00BD4998" w:rsidP="00D3459D">
            <w:pPr>
              <w:rPr>
                <w:bCs/>
              </w:rPr>
            </w:pPr>
            <w:r>
              <w:rPr>
                <w:bCs/>
              </w:rPr>
              <w:t>Go onto the CBeebies website and play any of the games on there. Which one is your favourite? Maybe try one you have never played before.</w:t>
            </w:r>
          </w:p>
        </w:tc>
      </w:tr>
    </w:tbl>
    <w:p w14:paraId="0C795C98" w14:textId="77777777" w:rsidR="00E332B2" w:rsidRDefault="00203AC6"/>
    <w:sectPr w:rsidR="00E3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9D"/>
    <w:rsid w:val="0007277C"/>
    <w:rsid w:val="00203AC6"/>
    <w:rsid w:val="002E6409"/>
    <w:rsid w:val="003A4F3C"/>
    <w:rsid w:val="004F19A8"/>
    <w:rsid w:val="00895DD6"/>
    <w:rsid w:val="00976E7D"/>
    <w:rsid w:val="00AF708C"/>
    <w:rsid w:val="00B117AF"/>
    <w:rsid w:val="00BD4998"/>
    <w:rsid w:val="00D3459D"/>
    <w:rsid w:val="00D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E60E"/>
  <w15:chartTrackingRefBased/>
  <w15:docId w15:val="{E4DF1D38-CFA0-420D-86B4-DBEA58A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yo4ykh2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koN5Q-Rf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zzQGqwEm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xRhLIugx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MJP9oXMqbQ" TargetMode="External"/><Relationship Id="rId9" Type="http://schemas.openxmlformats.org/officeDocument/2006/relationships/hyperlink" Target="https://www.youtube.com/watch?v=sIF58831O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Swinson</dc:creator>
  <cp:keywords/>
  <dc:description/>
  <cp:lastModifiedBy>Kirsty Swinson</cp:lastModifiedBy>
  <cp:revision>6</cp:revision>
  <dcterms:created xsi:type="dcterms:W3CDTF">2020-09-17T18:46:00Z</dcterms:created>
  <dcterms:modified xsi:type="dcterms:W3CDTF">2020-09-17T19:07:00Z</dcterms:modified>
</cp:coreProperties>
</file>